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09" w:rsidRDefault="005E1709" w:rsidP="005E1709">
      <w:pPr>
        <w:jc w:val="center"/>
        <w:rPr>
          <w:rStyle w:val="a3"/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5E1709">
        <w:rPr>
          <w:rStyle w:val="a3"/>
          <w:rFonts w:ascii="Times New Roman" w:hAnsi="Times New Roman" w:cs="Times New Roman"/>
          <w:color w:val="FF0000"/>
          <w:sz w:val="36"/>
          <w:szCs w:val="36"/>
          <w:u w:val="single"/>
        </w:rPr>
        <w:t>Если ребенок ушел из дома (рекомендации родителям):</w:t>
      </w:r>
    </w:p>
    <w:p w:rsidR="005E1709" w:rsidRDefault="005E1709" w:rsidP="005E1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BB">
        <w:rPr>
          <w:rFonts w:ascii="Times New Roman" w:hAnsi="Times New Roman" w:cs="Times New Roman"/>
          <w:sz w:val="28"/>
          <w:szCs w:val="28"/>
        </w:rPr>
        <w:t>Не поддавайтесь панике. Для исключения несчастных случаев наведите спра</w:t>
      </w:r>
      <w:r>
        <w:rPr>
          <w:rFonts w:ascii="Times New Roman" w:hAnsi="Times New Roman" w:cs="Times New Roman"/>
          <w:sz w:val="28"/>
          <w:szCs w:val="28"/>
        </w:rPr>
        <w:t>вки в «Скорой помощи», полиции.</w:t>
      </w:r>
    </w:p>
    <w:p w:rsidR="005E1709" w:rsidRDefault="005E1709" w:rsidP="005E1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BB">
        <w:rPr>
          <w:rFonts w:ascii="Times New Roman" w:hAnsi="Times New Roman" w:cs="Times New Roman"/>
          <w:sz w:val="28"/>
          <w:szCs w:val="28"/>
        </w:rPr>
        <w:t>Внимательно проанализируйте поведение и высказывания ребенка за последнее время. Постарайтесь вспомнить, какие обстоятельства предшествовали его уходу. Выясните, кто видел его и общался с ним.</w:t>
      </w:r>
      <w:r w:rsidRPr="00DA6CBB">
        <w:rPr>
          <w:rFonts w:ascii="Times New Roman" w:hAnsi="Times New Roman" w:cs="Times New Roman"/>
          <w:sz w:val="28"/>
          <w:szCs w:val="28"/>
        </w:rPr>
        <w:br/>
        <w:t>Соберите сведения о его друзьях и знакомых, местах возможного пребывания, по возможности перепроверьте их. Попробуйте выяснить, о чем говорил ваш ребенок, каковы были его намерения, настроение в моменты последни</w:t>
      </w:r>
      <w:r>
        <w:rPr>
          <w:rFonts w:ascii="Times New Roman" w:hAnsi="Times New Roman" w:cs="Times New Roman"/>
          <w:sz w:val="28"/>
          <w:szCs w:val="28"/>
        </w:rPr>
        <w:t>х встреч с друзьями, знакомыми.</w:t>
      </w:r>
    </w:p>
    <w:p w:rsidR="005E1709" w:rsidRDefault="005E1709" w:rsidP="005E1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BB">
        <w:rPr>
          <w:rFonts w:ascii="Times New Roman" w:hAnsi="Times New Roman" w:cs="Times New Roman"/>
          <w:sz w:val="28"/>
          <w:szCs w:val="28"/>
        </w:rPr>
        <w:t xml:space="preserve">Если вы обнаружили местонахождение ребенка, не спешите врываться туда и насильно вытаскивать – результат может быть противоположным </w:t>
      </w:r>
      <w:proofErr w:type="gramStart"/>
      <w:r w:rsidRPr="00DA6CBB">
        <w:rPr>
          <w:rFonts w:ascii="Times New Roman" w:hAnsi="Times New Roman" w:cs="Times New Roman"/>
          <w:sz w:val="28"/>
          <w:szCs w:val="28"/>
        </w:rPr>
        <w:t>ожидаемому</w:t>
      </w:r>
      <w:proofErr w:type="gramEnd"/>
      <w:r w:rsidRPr="00DA6CBB">
        <w:rPr>
          <w:rFonts w:ascii="Times New Roman" w:hAnsi="Times New Roman" w:cs="Times New Roman"/>
          <w:sz w:val="28"/>
          <w:szCs w:val="28"/>
        </w:rPr>
        <w:t>. Если он находится там не один – побеседуйте со всеми, попробуйте войти с ними в контакт.</w:t>
      </w:r>
      <w:r w:rsidRPr="00DA6CBB">
        <w:rPr>
          <w:rFonts w:ascii="Times New Roman" w:hAnsi="Times New Roman" w:cs="Times New Roman"/>
          <w:sz w:val="28"/>
          <w:szCs w:val="28"/>
        </w:rPr>
        <w:br/>
        <w:t>Вступите в переговоры с ребенком, выслушайте его и попросите выслушать вас. При разговоре будьте предельно откровенны и внимательны. Дайте ребенку выговориться, не прерывайте его, не упрекайте, даже если это будут сплошные обвинения в ваш адрес. Если вы действительно виноваты, признайте с</w:t>
      </w:r>
      <w:r>
        <w:rPr>
          <w:rFonts w:ascii="Times New Roman" w:hAnsi="Times New Roman" w:cs="Times New Roman"/>
          <w:sz w:val="28"/>
          <w:szCs w:val="28"/>
        </w:rPr>
        <w:t>вои ошибки, попросите прощения.</w:t>
      </w:r>
    </w:p>
    <w:p w:rsidR="005E1709" w:rsidRDefault="005E1709" w:rsidP="005E1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BB">
        <w:rPr>
          <w:rFonts w:ascii="Times New Roman" w:hAnsi="Times New Roman" w:cs="Times New Roman"/>
          <w:sz w:val="28"/>
          <w:szCs w:val="28"/>
        </w:rPr>
        <w:t>Постарайтесь не обсуждать произошедшее и его последствия, обсуждайте лишь пути выхода из сложившейся ситуации и варианты вашей дальнейше</w:t>
      </w:r>
      <w:r>
        <w:rPr>
          <w:rFonts w:ascii="Times New Roman" w:hAnsi="Times New Roman" w:cs="Times New Roman"/>
          <w:sz w:val="28"/>
          <w:szCs w:val="28"/>
        </w:rPr>
        <w:t>й жизни.</w:t>
      </w:r>
    </w:p>
    <w:p w:rsidR="005E1709" w:rsidRDefault="005E1709" w:rsidP="005E1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BB">
        <w:rPr>
          <w:rFonts w:ascii="Times New Roman" w:hAnsi="Times New Roman" w:cs="Times New Roman"/>
          <w:sz w:val="28"/>
          <w:szCs w:val="28"/>
        </w:rPr>
        <w:t>Впоследствии не упрекайте ребенка и сами не возвращайтесь к обсуждению случившегося. Не рассказывайте о произошедшем вашим друзьям, родственникам, соседям. Ведь если ваши отношения с ребенком со временем восстановятся, то в их глазах он надолго ос</w:t>
      </w:r>
      <w:r>
        <w:rPr>
          <w:rFonts w:ascii="Times New Roman" w:hAnsi="Times New Roman" w:cs="Times New Roman"/>
          <w:sz w:val="28"/>
          <w:szCs w:val="28"/>
        </w:rPr>
        <w:t>танется непутевым.</w:t>
      </w:r>
    </w:p>
    <w:p w:rsidR="005E1709" w:rsidRDefault="005E1709" w:rsidP="005E1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CBB">
        <w:rPr>
          <w:rFonts w:ascii="Times New Roman" w:hAnsi="Times New Roman" w:cs="Times New Roman"/>
          <w:sz w:val="28"/>
          <w:szCs w:val="28"/>
        </w:rPr>
        <w:t>Помогите ребенку в восстановлении прерванных связей – с возвращением на учебу, работу и т.п. Делитесь с ним своими планами и заботами. Ребенок воспримет это как оказание доверия. И всегда помните, что ваш ребенок больше, чем вам, никому не нужен.</w:t>
      </w:r>
    </w:p>
    <w:p w:rsidR="00236791" w:rsidRPr="005E1709" w:rsidRDefault="005E1709" w:rsidP="005E1709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DA6CBB">
        <w:rPr>
          <w:rFonts w:ascii="Times New Roman" w:hAnsi="Times New Roman" w:cs="Times New Roman"/>
          <w:sz w:val="28"/>
          <w:szCs w:val="28"/>
        </w:rPr>
        <w:br/>
      </w:r>
      <w:r w:rsidRPr="00DA6CBB">
        <w:rPr>
          <w:rFonts w:ascii="Times New Roman" w:hAnsi="Times New Roman" w:cs="Times New Roman"/>
          <w:sz w:val="28"/>
          <w:szCs w:val="28"/>
        </w:rPr>
        <w:br/>
      </w:r>
    </w:p>
    <w:sectPr w:rsidR="00236791" w:rsidRPr="005E1709" w:rsidSect="005E1709">
      <w:pgSz w:w="11906" w:h="16838"/>
      <w:pgMar w:top="56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709"/>
    <w:rsid w:val="00236791"/>
    <w:rsid w:val="005E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1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Сумки школа</dc:creator>
  <cp:lastModifiedBy>Сумки школа</cp:lastModifiedBy>
  <cp:revision>1</cp:revision>
  <dcterms:created xsi:type="dcterms:W3CDTF">2021-09-16T06:26:00Z</dcterms:created>
  <dcterms:modified xsi:type="dcterms:W3CDTF">2021-09-16T06:28:00Z</dcterms:modified>
</cp:coreProperties>
</file>